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DD69" w14:textId="29A5F467" w:rsidR="00644253" w:rsidRPr="00D12B21" w:rsidRDefault="00644253" w:rsidP="00644253">
      <w:pPr>
        <w:rPr>
          <w:rFonts w:asciiTheme="minorHAnsi" w:hAnsiTheme="minorHAnsi" w:cstheme="minorHAnsi"/>
          <w:b/>
          <w:bCs/>
          <w:sz w:val="34"/>
          <w:szCs w:val="34"/>
        </w:rPr>
      </w:pPr>
      <w:r w:rsidRPr="00D12B21">
        <w:rPr>
          <w:rFonts w:asciiTheme="minorHAnsi" w:hAnsiTheme="minorHAnsi" w:cstheme="minorHAnsi"/>
          <w:b/>
          <w:bCs/>
          <w:sz w:val="34"/>
          <w:szCs w:val="34"/>
          <w:lang w:val="en-US"/>
        </w:rPr>
        <w:t xml:space="preserve">Essential </w:t>
      </w:r>
      <w:r w:rsidRPr="00D12B21">
        <w:rPr>
          <w:rFonts w:asciiTheme="minorHAnsi" w:hAnsiTheme="minorHAnsi" w:cstheme="minorHAnsi"/>
          <w:b/>
          <w:bCs/>
          <w:sz w:val="34"/>
          <w:szCs w:val="34"/>
        </w:rPr>
        <w:t>Water replacement request /</w:t>
      </w:r>
      <w:r w:rsidR="0005309C" w:rsidRPr="00D12B21">
        <w:rPr>
          <w:rFonts w:asciiTheme="minorHAnsi" w:hAnsiTheme="minorHAnsi" w:cstheme="minorHAnsi"/>
          <w:b/>
          <w:bCs/>
          <w:sz w:val="34"/>
          <w:szCs w:val="34"/>
        </w:rPr>
        <w:br/>
      </w:r>
      <w:r w:rsidRPr="00D12B21">
        <w:rPr>
          <w:rFonts w:asciiTheme="minorHAnsi" w:hAnsiTheme="minorHAnsi" w:cstheme="minorHAnsi"/>
          <w:b/>
          <w:bCs/>
          <w:sz w:val="34"/>
          <w:szCs w:val="34"/>
        </w:rPr>
        <w:t>authorisation form</w:t>
      </w:r>
    </w:p>
    <w:tbl>
      <w:tblPr>
        <w:tblpPr w:leftFromText="181" w:rightFromText="181" w:vertAnchor="text" w:horzAnchor="margin" w:tblpY="17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1" w:type="dxa"/>
          <w:bottom w:w="91" w:type="dxa"/>
        </w:tblCellMar>
        <w:tblLook w:val="04A0" w:firstRow="1" w:lastRow="0" w:firstColumn="1" w:lastColumn="0" w:noHBand="0" w:noVBand="1"/>
      </w:tblPr>
      <w:tblGrid>
        <w:gridCol w:w="2225"/>
        <w:gridCol w:w="317"/>
        <w:gridCol w:w="714"/>
        <w:gridCol w:w="1109"/>
        <w:gridCol w:w="450"/>
        <w:gridCol w:w="437"/>
        <w:gridCol w:w="1547"/>
        <w:gridCol w:w="1712"/>
        <w:gridCol w:w="276"/>
        <w:gridCol w:w="1840"/>
      </w:tblGrid>
      <w:tr w:rsidR="00644253" w:rsidRPr="008462FB" w14:paraId="1167EDB6" w14:textId="77777777" w:rsidTr="00AE3EDB">
        <w:tc>
          <w:tcPr>
            <w:tcW w:w="10627" w:type="dxa"/>
            <w:gridSpan w:val="10"/>
            <w:shd w:val="clear" w:color="auto" w:fill="000000" w:themeFill="text1"/>
          </w:tcPr>
          <w:p w14:paraId="2852F403" w14:textId="77777777" w:rsidR="00644253" w:rsidRPr="00D12B21" w:rsidRDefault="00644253" w:rsidP="0064425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D12B21"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val="en-US"/>
              </w:rPr>
              <w:t>LANDHOLDER TO COMPLETE</w:t>
            </w:r>
          </w:p>
        </w:tc>
      </w:tr>
      <w:tr w:rsidR="00644253" w:rsidRPr="008462FB" w14:paraId="0FC76788" w14:textId="77777777" w:rsidTr="00AE3EDB">
        <w:trPr>
          <w:trHeight w:val="227"/>
        </w:trPr>
        <w:tc>
          <w:tcPr>
            <w:tcW w:w="2225" w:type="dxa"/>
            <w:shd w:val="clear" w:color="auto" w:fill="auto"/>
          </w:tcPr>
          <w:p w14:paraId="5B1711B1" w14:textId="77777777" w:rsidR="00644253" w:rsidRPr="008462FB" w:rsidRDefault="00644253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Name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</w:tc>
        <w:tc>
          <w:tcPr>
            <w:tcW w:w="8402" w:type="dxa"/>
            <w:gridSpan w:val="9"/>
            <w:shd w:val="clear" w:color="auto" w:fill="auto"/>
          </w:tcPr>
          <w:p w14:paraId="1F0EA472" w14:textId="77777777" w:rsidR="00644253" w:rsidRPr="008462FB" w:rsidRDefault="00644253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44253" w:rsidRPr="008462FB" w14:paraId="79E4A8EB" w14:textId="77777777" w:rsidTr="00AE3EDB">
        <w:trPr>
          <w:trHeight w:val="227"/>
        </w:trPr>
        <w:tc>
          <w:tcPr>
            <w:tcW w:w="2225" w:type="dxa"/>
            <w:shd w:val="clear" w:color="auto" w:fill="auto"/>
          </w:tcPr>
          <w:p w14:paraId="6FDB9622" w14:textId="77777777" w:rsidR="00644253" w:rsidRPr="008462FB" w:rsidRDefault="00644253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Address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</w:tc>
        <w:tc>
          <w:tcPr>
            <w:tcW w:w="8402" w:type="dxa"/>
            <w:gridSpan w:val="9"/>
            <w:shd w:val="clear" w:color="auto" w:fill="auto"/>
          </w:tcPr>
          <w:p w14:paraId="561B8C5D" w14:textId="77777777" w:rsidR="00644253" w:rsidRPr="008462FB" w:rsidRDefault="00644253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44253" w:rsidRPr="008462FB" w14:paraId="6D0740A5" w14:textId="77777777" w:rsidTr="00AE3EDB">
        <w:trPr>
          <w:trHeight w:val="227"/>
        </w:trPr>
        <w:tc>
          <w:tcPr>
            <w:tcW w:w="2225" w:type="dxa"/>
            <w:shd w:val="clear" w:color="auto" w:fill="auto"/>
          </w:tcPr>
          <w:p w14:paraId="5431371B" w14:textId="77777777" w:rsidR="00644253" w:rsidRPr="008462FB" w:rsidRDefault="00644253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Phone Number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  <w:r w:rsidRPr="008462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02" w:type="dxa"/>
            <w:gridSpan w:val="9"/>
            <w:shd w:val="clear" w:color="auto" w:fill="auto"/>
          </w:tcPr>
          <w:p w14:paraId="7F1BEAAF" w14:textId="77777777" w:rsidR="00644253" w:rsidRPr="008462FB" w:rsidRDefault="00644253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44253" w:rsidRPr="008462FB" w14:paraId="0D6D1B8A" w14:textId="77777777" w:rsidTr="00AE3EDB">
        <w:trPr>
          <w:trHeight w:val="227"/>
        </w:trPr>
        <w:tc>
          <w:tcPr>
            <w:tcW w:w="2225" w:type="dxa"/>
            <w:shd w:val="clear" w:color="auto" w:fill="auto"/>
          </w:tcPr>
          <w:p w14:paraId="4A47EA8F" w14:textId="77777777" w:rsidR="00644253" w:rsidRPr="008462FB" w:rsidRDefault="00644253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Email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  <w:r w:rsidRPr="008462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02" w:type="dxa"/>
            <w:gridSpan w:val="9"/>
            <w:shd w:val="clear" w:color="auto" w:fill="auto"/>
          </w:tcPr>
          <w:p w14:paraId="43FE4A17" w14:textId="77777777" w:rsidR="00644253" w:rsidRPr="008462FB" w:rsidRDefault="00644253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44253" w:rsidRPr="008462FB" w14:paraId="1B623017" w14:textId="77777777" w:rsidTr="00AE3EDB">
        <w:trPr>
          <w:trHeight w:val="227"/>
        </w:trPr>
        <w:tc>
          <w:tcPr>
            <w:tcW w:w="2225" w:type="dxa"/>
            <w:shd w:val="clear" w:color="auto" w:fill="auto"/>
          </w:tcPr>
          <w:p w14:paraId="2DC6460A" w14:textId="77777777" w:rsidR="00644253" w:rsidRPr="008462FB" w:rsidRDefault="00644253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Fire Name (if known)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</w:tc>
        <w:tc>
          <w:tcPr>
            <w:tcW w:w="8402" w:type="dxa"/>
            <w:gridSpan w:val="9"/>
            <w:shd w:val="clear" w:color="auto" w:fill="auto"/>
          </w:tcPr>
          <w:p w14:paraId="2A79BD5C" w14:textId="77777777" w:rsidR="00644253" w:rsidRPr="008462FB" w:rsidRDefault="00644253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44253" w:rsidRPr="008462FB" w14:paraId="51D044AB" w14:textId="77777777" w:rsidTr="00AE3EDB">
        <w:trPr>
          <w:trHeight w:val="227"/>
        </w:trPr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14:paraId="20DBA8A4" w14:textId="77777777" w:rsidR="00644253" w:rsidRPr="008462FB" w:rsidRDefault="00644253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Municipality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  <w:r w:rsidRPr="008462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0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5E15D98" w14:textId="77777777" w:rsidR="00644253" w:rsidRPr="008462FB" w:rsidRDefault="00644253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44253" w:rsidRPr="008462FB" w14:paraId="72B7B0B6" w14:textId="77777777" w:rsidTr="00AE3EDB">
        <w:trPr>
          <w:trHeight w:val="227"/>
        </w:trPr>
        <w:tc>
          <w:tcPr>
            <w:tcW w:w="8511" w:type="dxa"/>
            <w:gridSpan w:val="8"/>
            <w:shd w:val="clear" w:color="auto" w:fill="FFFFFF" w:themeFill="background1"/>
          </w:tcPr>
          <w:p w14:paraId="3DE733A8" w14:textId="28F035D9" w:rsidR="00644253" w:rsidRPr="00776C63" w:rsidRDefault="00644253" w:rsidP="0064425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776C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Details of </w:t>
            </w:r>
            <w:r w:rsidR="0005309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w</w:t>
            </w:r>
            <w:r w:rsidRPr="00776C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ater </w:t>
            </w:r>
            <w:r w:rsidR="0005309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</w:t>
            </w:r>
            <w:r w:rsidRPr="00776C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equired</w:t>
            </w:r>
            <w:r w:rsidR="0005309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:</w:t>
            </w:r>
            <w:r w:rsidRPr="00776C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                     </w:t>
            </w:r>
            <w:r w:rsidRPr="00776C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776C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    Date:</w:t>
            </w:r>
          </w:p>
        </w:tc>
        <w:tc>
          <w:tcPr>
            <w:tcW w:w="2116" w:type="dxa"/>
            <w:gridSpan w:val="2"/>
            <w:shd w:val="clear" w:color="auto" w:fill="FFFFFF" w:themeFill="background1"/>
          </w:tcPr>
          <w:p w14:paraId="69B57E35" w14:textId="77777777" w:rsidR="00644253" w:rsidRPr="008462FB" w:rsidRDefault="00644253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D12B21" w:rsidRPr="008462FB" w14:paraId="6B5074C5" w14:textId="77777777" w:rsidTr="00531220">
        <w:trPr>
          <w:trHeight w:val="315"/>
        </w:trPr>
        <w:tc>
          <w:tcPr>
            <w:tcW w:w="3256" w:type="dxa"/>
            <w:gridSpan w:val="3"/>
            <w:shd w:val="clear" w:color="auto" w:fill="E8E8E8" w:themeFill="background2"/>
          </w:tcPr>
          <w:p w14:paraId="0C0320D2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Location of water source </w:t>
            </w:r>
          </w:p>
        </w:tc>
        <w:tc>
          <w:tcPr>
            <w:tcW w:w="1559" w:type="dxa"/>
            <w:gridSpan w:val="2"/>
            <w:shd w:val="clear" w:color="auto" w:fill="E8E8E8" w:themeFill="background2"/>
          </w:tcPr>
          <w:p w14:paraId="6F0EBE93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Dam or Tank</w:t>
            </w:r>
          </w:p>
        </w:tc>
        <w:tc>
          <w:tcPr>
            <w:tcW w:w="1984" w:type="dxa"/>
            <w:gridSpan w:val="2"/>
            <w:shd w:val="clear" w:color="auto" w:fill="E8E8E8" w:themeFill="background2"/>
          </w:tcPr>
          <w:p w14:paraId="749F07C9" w14:textId="07D3232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Quantity of </w:t>
            </w:r>
            <w:r w:rsidR="005312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essential </w:t>
            </w:r>
            <w:r w:rsidRPr="008462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water required</w:t>
            </w:r>
            <w:r w:rsidR="00AE3E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AE3EDB" w:rsidRPr="00AE3EDB">
              <w:rPr>
                <w:rFonts w:asciiTheme="minorHAnsi" w:hAnsiTheme="minorHAnsi" w:cstheme="minorHAnsi"/>
                <w:sz w:val="18"/>
                <w:szCs w:val="18"/>
              </w:rPr>
              <w:t>in units (litres or gallons)</w:t>
            </w:r>
          </w:p>
        </w:tc>
        <w:tc>
          <w:tcPr>
            <w:tcW w:w="1712" w:type="dxa"/>
            <w:shd w:val="clear" w:color="auto" w:fill="E8E8E8" w:themeFill="background2"/>
          </w:tcPr>
          <w:p w14:paraId="7FB57101" w14:textId="6ABED97F" w:rsidR="00D12B21" w:rsidRPr="008462FB" w:rsidRDefault="00AE3EDB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E3EDB">
              <w:rPr>
                <w:rFonts w:asciiTheme="minorHAnsi" w:hAnsiTheme="minorHAnsi" w:cstheme="minorHAnsi"/>
                <w:sz w:val="18"/>
                <w:szCs w:val="18"/>
              </w:rPr>
              <w:t xml:space="preserve">Essential use </w:t>
            </w:r>
            <w:r w:rsidR="0053122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31220" w:rsidRPr="00531220">
              <w:rPr>
                <w:rFonts w:asciiTheme="minorHAnsi" w:hAnsiTheme="minorHAnsi" w:cstheme="minorHAnsi"/>
                <w:sz w:val="18"/>
                <w:szCs w:val="18"/>
              </w:rPr>
              <w:t>(e.g., stock)</w:t>
            </w:r>
          </w:p>
        </w:tc>
        <w:tc>
          <w:tcPr>
            <w:tcW w:w="2116" w:type="dxa"/>
            <w:gridSpan w:val="2"/>
            <w:shd w:val="clear" w:color="auto" w:fill="E8E8E8" w:themeFill="background2"/>
          </w:tcPr>
          <w:p w14:paraId="6EBD32BD" w14:textId="5824EA90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Date/s water taken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</w:r>
            <w:r w:rsidRPr="008462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for firefighting</w:t>
            </w:r>
          </w:p>
        </w:tc>
      </w:tr>
      <w:tr w:rsidR="00D12B21" w:rsidRPr="008462FB" w14:paraId="6939D36B" w14:textId="77777777" w:rsidTr="00531220">
        <w:trPr>
          <w:trHeight w:val="227"/>
        </w:trPr>
        <w:tc>
          <w:tcPr>
            <w:tcW w:w="3256" w:type="dxa"/>
            <w:gridSpan w:val="3"/>
            <w:shd w:val="clear" w:color="auto" w:fill="auto"/>
          </w:tcPr>
          <w:p w14:paraId="089C8A01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866F325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2CF1C710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12" w:type="dxa"/>
            <w:shd w:val="clear" w:color="auto" w:fill="auto"/>
          </w:tcPr>
          <w:p w14:paraId="071F085F" w14:textId="6ACBF13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14:paraId="4C90C747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D12B21" w:rsidRPr="008462FB" w14:paraId="7551564E" w14:textId="77777777" w:rsidTr="00531220">
        <w:trPr>
          <w:trHeight w:val="227"/>
        </w:trPr>
        <w:tc>
          <w:tcPr>
            <w:tcW w:w="3256" w:type="dxa"/>
            <w:gridSpan w:val="3"/>
            <w:shd w:val="clear" w:color="auto" w:fill="auto"/>
          </w:tcPr>
          <w:p w14:paraId="6A70ADE6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FCC3E52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329EF3E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12" w:type="dxa"/>
            <w:shd w:val="clear" w:color="auto" w:fill="auto"/>
          </w:tcPr>
          <w:p w14:paraId="17F36E18" w14:textId="7618DED8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14:paraId="70D34D82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D12B21" w:rsidRPr="008462FB" w14:paraId="7CF8232B" w14:textId="77777777" w:rsidTr="00531220">
        <w:trPr>
          <w:trHeight w:val="227"/>
        </w:trPr>
        <w:tc>
          <w:tcPr>
            <w:tcW w:w="3256" w:type="dxa"/>
            <w:gridSpan w:val="3"/>
            <w:shd w:val="clear" w:color="auto" w:fill="auto"/>
          </w:tcPr>
          <w:p w14:paraId="4C68E5B2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F40C523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94CE5CD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12" w:type="dxa"/>
            <w:shd w:val="clear" w:color="auto" w:fill="auto"/>
          </w:tcPr>
          <w:p w14:paraId="4B6D2642" w14:textId="00BFCDF5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14:paraId="35619E06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D12B21" w:rsidRPr="008462FB" w14:paraId="767748DD" w14:textId="77777777" w:rsidTr="00531220">
        <w:trPr>
          <w:trHeight w:val="227"/>
        </w:trPr>
        <w:tc>
          <w:tcPr>
            <w:tcW w:w="3256" w:type="dxa"/>
            <w:gridSpan w:val="3"/>
            <w:shd w:val="clear" w:color="auto" w:fill="auto"/>
          </w:tcPr>
          <w:p w14:paraId="566A2467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1035FF4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06D6B73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12" w:type="dxa"/>
            <w:shd w:val="clear" w:color="auto" w:fill="auto"/>
          </w:tcPr>
          <w:p w14:paraId="3D7763C2" w14:textId="098CFA5D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14:paraId="283AE531" w14:textId="77777777" w:rsidR="00D12B21" w:rsidRPr="008462FB" w:rsidRDefault="00D12B21" w:rsidP="00644253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644253" w:rsidRPr="008462FB" w14:paraId="7A32830C" w14:textId="77777777" w:rsidTr="00AE3EDB">
        <w:trPr>
          <w:trHeight w:val="113"/>
        </w:trPr>
        <w:tc>
          <w:tcPr>
            <w:tcW w:w="10627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332BBD" w14:textId="53E77E4C" w:rsidR="00644253" w:rsidRPr="0005309C" w:rsidRDefault="00644253" w:rsidP="00531220">
            <w:pPr>
              <w:spacing w:before="60" w:afterLines="60" w:after="144"/>
              <w:rPr>
                <w:rStyle w:val="Hyperlink"/>
                <w:rFonts w:asciiTheme="minorHAnsi" w:eastAsiaTheme="majorEastAsia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5309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Submit this f</w:t>
            </w:r>
            <w:r w:rsidRPr="000530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orm to</w:t>
            </w:r>
            <w:r w:rsidR="0005309C" w:rsidRPr="000530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  <w:r w:rsidRPr="000530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05309C">
                <w:rPr>
                  <w:rStyle w:val="Hyperlink"/>
                  <w:rFonts w:asciiTheme="minorHAnsi" w:eastAsiaTheme="majorEastAsia" w:hAnsiTheme="minorHAnsi" w:cs="Arial (Body)"/>
                  <w:b/>
                  <w:bCs/>
                  <w:color w:val="000000" w:themeColor="text1"/>
                  <w:sz w:val="22"/>
                  <w:szCs w:val="22"/>
                  <w:lang w:val="en-US"/>
                </w:rPr>
                <w:t>emergency.recovery@deeca.vic.gov.au</w:t>
              </w:r>
            </w:hyperlink>
          </w:p>
          <w:p w14:paraId="2FDDF08B" w14:textId="36AACE48" w:rsidR="00531220" w:rsidRPr="00531220" w:rsidRDefault="00531220" w:rsidP="00531220">
            <w:pPr>
              <w:spacing w:before="60" w:afterLines="60" w:after="144"/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  <w:lang w:val="en-US"/>
              </w:rPr>
            </w:pPr>
            <w:r w:rsidRPr="00531220">
              <w:rPr>
                <w:rFonts w:asciiTheme="minorHAnsi" w:hAnsiTheme="minorHAnsi" w:cstheme="minorHAnsi"/>
                <w:b/>
                <w:bCs/>
                <w:iCs/>
                <w:color w:val="FF0000"/>
                <w:sz w:val="18"/>
                <w:szCs w:val="18"/>
                <w:lang w:val="en-US"/>
              </w:rPr>
              <w:t>Note:</w:t>
            </w:r>
            <w:r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r w:rsidRPr="00531220"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  <w:lang w:val="en-US"/>
              </w:rPr>
              <w:t>Essential water is defined as water that is essential for the health of affected residents and pets; the health and productivity of their stock; and agricultural and horticultural crops, permanent plantings and intensive industries. It is a fraudulent activity to submit a false essential water replacement claim.</w:t>
            </w:r>
          </w:p>
          <w:p w14:paraId="1B21C941" w14:textId="391B18F9" w:rsidR="00644253" w:rsidRPr="00531220" w:rsidRDefault="000F0B95" w:rsidP="00531220">
            <w:pPr>
              <w:spacing w:before="60" w:afterLines="60" w:after="144"/>
              <w:rPr>
                <w:rFonts w:cstheme="minorHAnsi"/>
                <w:b/>
                <w:bCs/>
                <w:iCs/>
                <w:color w:val="FF0000"/>
                <w:sz w:val="18"/>
                <w:szCs w:val="18"/>
                <w:lang w:val="en-US"/>
              </w:rPr>
            </w:pPr>
            <w:r w:rsidRPr="000F0B95"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  <w:t>Requests must be submitted within 3 months of the water being taken</w:t>
            </w:r>
            <w:r w:rsidR="00531220" w:rsidRPr="00531220"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  <w:lang w:val="en-US"/>
              </w:rPr>
              <w:t>.</w:t>
            </w:r>
          </w:p>
        </w:tc>
      </w:tr>
      <w:tr w:rsidR="00644253" w:rsidRPr="008462FB" w14:paraId="1C60CF18" w14:textId="77777777" w:rsidTr="00AE3EDB">
        <w:tc>
          <w:tcPr>
            <w:tcW w:w="10627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0000" w:themeFill="text1"/>
          </w:tcPr>
          <w:p w14:paraId="7EDA6BA7" w14:textId="77777777" w:rsidR="00644253" w:rsidRPr="00D12B21" w:rsidRDefault="00644253" w:rsidP="0064425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D12B21"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val="en-US"/>
              </w:rPr>
              <w:t>DEECA/CFA USE ONLY</w:t>
            </w:r>
          </w:p>
        </w:tc>
      </w:tr>
      <w:tr w:rsidR="00644253" w:rsidRPr="008462FB" w14:paraId="13B8B50C" w14:textId="77777777" w:rsidTr="00AE3EDB">
        <w:trPr>
          <w:trHeight w:val="227"/>
        </w:trPr>
        <w:tc>
          <w:tcPr>
            <w:tcW w:w="25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6CABBF0C" w14:textId="77777777" w:rsidR="00644253" w:rsidRPr="008462FB" w:rsidRDefault="00644253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Water used for firefighting?</w:t>
            </w:r>
          </w:p>
        </w:tc>
        <w:tc>
          <w:tcPr>
            <w:tcW w:w="1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13CD211B" w14:textId="77777777" w:rsidR="00644253" w:rsidRPr="008462FB" w:rsidRDefault="00000000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  <w:lang w:val="en-US"/>
                </w:rPr>
                <w:id w:val="40441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53" w:rsidRPr="008462F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4425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644253"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YES</w:t>
            </w:r>
            <w:r w:rsidR="0064425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  <w:lang w:val="en-US"/>
                </w:rPr>
                <w:id w:val="-182248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53" w:rsidRPr="008462F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44253"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4146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0766600B" w14:textId="7A497851" w:rsidR="00644253" w:rsidRPr="008462FB" w:rsidRDefault="0005309C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Confirmed by/Role/Agency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7D7F3246" w14:textId="4D587626" w:rsidR="00644253" w:rsidRPr="008462FB" w:rsidRDefault="0005309C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Date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</w:tr>
      <w:tr w:rsidR="00644253" w:rsidRPr="008462FB" w14:paraId="6C09C61A" w14:textId="77777777" w:rsidTr="00AE3EDB">
        <w:trPr>
          <w:trHeight w:val="227"/>
        </w:trPr>
        <w:tc>
          <w:tcPr>
            <w:tcW w:w="25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30064C60" w14:textId="77777777" w:rsidR="00644253" w:rsidRPr="008462FB" w:rsidRDefault="00644253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Water essential?</w:t>
            </w:r>
          </w:p>
        </w:tc>
        <w:tc>
          <w:tcPr>
            <w:tcW w:w="182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7CACCF7F" w14:textId="77777777" w:rsidR="00644253" w:rsidRPr="008462FB" w:rsidRDefault="00000000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  <w:lang w:val="en-US"/>
                </w:rPr>
                <w:id w:val="-90475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53" w:rsidRPr="008462F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4425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644253"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YES</w:t>
            </w:r>
            <w:r w:rsidR="0064425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  <w:lang w:val="en-US"/>
                </w:rPr>
                <w:id w:val="-146209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53" w:rsidRPr="008462F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44253"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4146" w:type="dxa"/>
            <w:gridSpan w:val="4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0CA12610" w14:textId="77777777" w:rsidR="00644253" w:rsidRPr="008462FB" w:rsidRDefault="00644253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116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1D3DEF15" w14:textId="77777777" w:rsidR="00644253" w:rsidRPr="008462FB" w:rsidRDefault="00644253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427D05" w:rsidRPr="008462FB" w14:paraId="663E50A1" w14:textId="77777777" w:rsidTr="00E92C96">
        <w:trPr>
          <w:trHeight w:val="227"/>
        </w:trPr>
        <w:tc>
          <w:tcPr>
            <w:tcW w:w="25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55AF4B32" w14:textId="6737F99C" w:rsidR="00427D05" w:rsidRPr="008462FB" w:rsidRDefault="00427D05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Units of water confirmed</w:t>
            </w:r>
          </w:p>
        </w:tc>
        <w:tc>
          <w:tcPr>
            <w:tcW w:w="8085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75EED3C0" w14:textId="77777777" w:rsidR="00427D05" w:rsidRPr="008462FB" w:rsidRDefault="00427D05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E3EDB" w:rsidRPr="008462FB" w14:paraId="4CDF3615" w14:textId="77777777" w:rsidTr="00AE3EDB">
        <w:trPr>
          <w:trHeight w:val="227"/>
        </w:trPr>
        <w:tc>
          <w:tcPr>
            <w:tcW w:w="10627" w:type="dxa"/>
            <w:gridSpan w:val="10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</w:tcPr>
          <w:p w14:paraId="75CCCCF1" w14:textId="35D1FF65" w:rsidR="00AE3EDB" w:rsidRPr="00AE3EDB" w:rsidRDefault="00AE3EDB" w:rsidP="006D1E11">
            <w:pPr>
              <w:spacing w:after="12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AE3ED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Approved requests to be sent to relevant municipality</w:t>
            </w:r>
          </w:p>
        </w:tc>
      </w:tr>
      <w:tr w:rsidR="00644253" w:rsidRPr="008462FB" w14:paraId="19FD47EC" w14:textId="77777777" w:rsidTr="00AE3EDB">
        <w:tc>
          <w:tcPr>
            <w:tcW w:w="10627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000000" w:themeFill="text1"/>
          </w:tcPr>
          <w:p w14:paraId="5E6313D9" w14:textId="77777777" w:rsidR="00644253" w:rsidRPr="00D12B21" w:rsidRDefault="00644253" w:rsidP="0064425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 w:rsidRPr="00D12B21"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MUNICIPALITY USE ONLY </w:t>
            </w:r>
          </w:p>
        </w:tc>
      </w:tr>
      <w:tr w:rsidR="006D1E11" w:rsidRPr="008462FB" w14:paraId="16435E0C" w14:textId="77777777" w:rsidTr="006D1E11">
        <w:trPr>
          <w:trHeight w:val="227"/>
        </w:trPr>
        <w:tc>
          <w:tcPr>
            <w:tcW w:w="525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8E8E8" w:themeFill="background2"/>
          </w:tcPr>
          <w:p w14:paraId="089AF28B" w14:textId="486DE008" w:rsidR="006D1E11" w:rsidRPr="008462FB" w:rsidRDefault="006D1E11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Date request submitted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537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8E8E8" w:themeFill="background2"/>
          </w:tcPr>
          <w:p w14:paraId="7DB4A5A3" w14:textId="602FA051" w:rsidR="006D1E11" w:rsidRPr="008462FB" w:rsidRDefault="006D1E11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Date of delivery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</w:tr>
      <w:tr w:rsidR="00D12B21" w:rsidRPr="008462FB" w14:paraId="2CF51AAD" w14:textId="77777777" w:rsidTr="00AE3EDB">
        <w:trPr>
          <w:trHeight w:val="227"/>
        </w:trPr>
        <w:tc>
          <w:tcPr>
            <w:tcW w:w="25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0DE25D93" w14:textId="77777777" w:rsidR="00D12B21" w:rsidRPr="008462FB" w:rsidRDefault="00D12B21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Name of water supplier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8085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6EE39C6E" w14:textId="77777777" w:rsidR="00D12B21" w:rsidRPr="008462FB" w:rsidRDefault="00D12B21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D12B21" w:rsidRPr="008462FB" w14:paraId="6D93D9D0" w14:textId="77777777" w:rsidTr="00AE3EDB">
        <w:trPr>
          <w:trHeight w:val="227"/>
        </w:trPr>
        <w:tc>
          <w:tcPr>
            <w:tcW w:w="25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1A38A136" w14:textId="77777777" w:rsidR="00D12B21" w:rsidRPr="008462FB" w:rsidRDefault="00D12B21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Name of water carter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8085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60CE8366" w14:textId="77777777" w:rsidR="00D12B21" w:rsidRPr="008462FB" w:rsidRDefault="00D12B21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D12B21" w:rsidRPr="008462FB" w14:paraId="46CB0168" w14:textId="77777777" w:rsidTr="00AE3EDB">
        <w:trPr>
          <w:trHeight w:val="227"/>
        </w:trPr>
        <w:tc>
          <w:tcPr>
            <w:tcW w:w="25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32042AC0" w14:textId="6F7DE0F7" w:rsidR="00D12B21" w:rsidRPr="008462FB" w:rsidRDefault="00D12B21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Landholder advised? </w:t>
            </w:r>
          </w:p>
        </w:tc>
        <w:tc>
          <w:tcPr>
            <w:tcW w:w="8085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44749027" w14:textId="43442160" w:rsidR="00D12B21" w:rsidRPr="008462FB" w:rsidRDefault="00000000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  <w:lang w:val="en-US"/>
                </w:rPr>
                <w:id w:val="210076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B21" w:rsidRPr="008462F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12B2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D12B21"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YES</w:t>
            </w:r>
            <w:r w:rsidR="00D12B2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r w:rsidR="00D12B21"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  <w:lang w:val="en-US"/>
                </w:rPr>
                <w:id w:val="-132312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B21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12B21"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NO</w:t>
            </w:r>
          </w:p>
        </w:tc>
      </w:tr>
      <w:tr w:rsidR="00D12B21" w:rsidRPr="008462FB" w14:paraId="76F95417" w14:textId="77777777" w:rsidTr="00AE3EDB">
        <w:trPr>
          <w:trHeight w:val="227"/>
        </w:trPr>
        <w:tc>
          <w:tcPr>
            <w:tcW w:w="25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093D96E9" w14:textId="4F0D25F3" w:rsidR="00D12B21" w:rsidRPr="008462FB" w:rsidRDefault="00D12B21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Volume of water delivered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8085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62FF4B51" w14:textId="77777777" w:rsidR="00D12B21" w:rsidRPr="008462FB" w:rsidRDefault="00D12B21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644253" w:rsidRPr="008462FB" w14:paraId="3399CC35" w14:textId="77777777" w:rsidTr="00427D05">
        <w:trPr>
          <w:trHeight w:val="348"/>
        </w:trPr>
        <w:tc>
          <w:tcPr>
            <w:tcW w:w="25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561BE540" w14:textId="77777777" w:rsidR="00644253" w:rsidRPr="008462FB" w:rsidRDefault="00644253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Water delivery confirmed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271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07369B80" w14:textId="77777777" w:rsidR="00644253" w:rsidRPr="008462FB" w:rsidRDefault="00644253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Name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353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54F82968" w14:textId="0539B52B" w:rsidR="00644253" w:rsidRPr="008462FB" w:rsidRDefault="00644253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Signature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:</w:t>
            </w:r>
            <w:r w:rsidR="00427D0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427D0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br/>
            </w:r>
            <w:r w:rsidR="00D12B21" w:rsidRPr="00AE3EDB">
              <w:rPr>
                <w:rFonts w:asciiTheme="minorHAnsi" w:hAnsiTheme="minorHAnsi" w:cstheme="minorHAnsi"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(Sign or insert </w:t>
            </w:r>
            <w:r w:rsidR="00AE3EDB" w:rsidRPr="00AE3EDB">
              <w:rPr>
                <w:rFonts w:asciiTheme="minorHAnsi" w:hAnsiTheme="minorHAnsi" w:cstheme="minorHAnsi"/>
                <w:i/>
                <w:iCs/>
                <w:color w:val="000000" w:themeColor="text1"/>
                <w:sz w:val="15"/>
                <w:szCs w:val="15"/>
                <w:lang w:val="en-US"/>
              </w:rPr>
              <w:t>digital signature</w:t>
            </w:r>
            <w:r w:rsidR="00D12B21" w:rsidRPr="00AE3EDB">
              <w:rPr>
                <w:rFonts w:asciiTheme="minorHAnsi" w:hAnsiTheme="minorHAnsi" w:cstheme="minorHAnsi"/>
                <w:i/>
                <w:iCs/>
                <w:color w:val="000000" w:themeColor="text1"/>
                <w:sz w:val="15"/>
                <w:szCs w:val="15"/>
                <w:lang w:val="en-US"/>
              </w:rPr>
              <w:t xml:space="preserve"> below)</w:t>
            </w:r>
          </w:p>
        </w:tc>
        <w:tc>
          <w:tcPr>
            <w:tcW w:w="18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4F59658E" w14:textId="77777777" w:rsidR="00644253" w:rsidRPr="008462FB" w:rsidRDefault="00644253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Date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</w:tr>
      <w:tr w:rsidR="00644253" w:rsidRPr="008462FB" w14:paraId="533A1EAE" w14:textId="77777777" w:rsidTr="00AE3EDB">
        <w:trPr>
          <w:trHeight w:val="227"/>
        </w:trPr>
        <w:tc>
          <w:tcPr>
            <w:tcW w:w="25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2E3BDC01" w14:textId="01A218ED" w:rsidR="00644253" w:rsidRPr="008462FB" w:rsidRDefault="00000000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  <w:lang w:val="en-US"/>
                </w:rPr>
                <w:id w:val="-42102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462">
                  <w:rPr>
                    <w:rFonts w:ascii="MS Gothic" w:eastAsia="MS Gothic" w:hAnsi="MS Gothic" w:cstheme="minorHAnsi" w:hint="eastAsia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44253"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YES</w:t>
            </w:r>
            <w:r w:rsidR="0064425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r w:rsidR="00644253"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18"/>
                  <w:szCs w:val="18"/>
                  <w:lang w:val="en-US"/>
                </w:rPr>
                <w:id w:val="-23840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253" w:rsidRPr="008462F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44253" w:rsidRPr="008462F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271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4973E888" w14:textId="77777777" w:rsidR="00644253" w:rsidRPr="008462FB" w:rsidRDefault="00644253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3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7EAC7EE5" w14:textId="4675C932" w:rsidR="00644253" w:rsidRPr="008462FB" w:rsidRDefault="00D12B21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br/>
            </w:r>
          </w:p>
        </w:tc>
        <w:tc>
          <w:tcPr>
            <w:tcW w:w="18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8E8E8" w:themeFill="background2"/>
          </w:tcPr>
          <w:p w14:paraId="3A8D210F" w14:textId="77777777" w:rsidR="00644253" w:rsidRPr="008462FB" w:rsidRDefault="00644253" w:rsidP="006442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99EFBB7" w14:textId="72EA6947" w:rsidR="00644253" w:rsidRPr="00AE3EDB" w:rsidRDefault="00AE3EDB" w:rsidP="00AE3EDB">
      <w:pPr>
        <w:spacing w:before="80"/>
        <w:rPr>
          <w:rFonts w:asciiTheme="minorHAnsi" w:eastAsiaTheme="majorEastAsia" w:hAnsiTheme="minorHAnsi" w:cstheme="minorHAnsi"/>
          <w:b/>
          <w:bCs/>
          <w:iCs/>
          <w:color w:val="000000" w:themeColor="text1"/>
          <w:sz w:val="22"/>
          <w:szCs w:val="22"/>
          <w:u w:val="single"/>
        </w:rPr>
      </w:pPr>
      <w:r w:rsidRPr="00AE3EDB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 xml:space="preserve">Send water carter invoice (for cartage only) to: </w:t>
      </w:r>
      <w:hyperlink r:id="rId8" w:history="1">
        <w:r w:rsidR="00644253" w:rsidRPr="00AE3EDB">
          <w:rPr>
            <w:rStyle w:val="Hyperlink"/>
            <w:rFonts w:asciiTheme="minorHAnsi" w:eastAsiaTheme="majorEastAsia" w:hAnsiTheme="minorHAnsi" w:cstheme="minorHAnsi"/>
            <w:b/>
            <w:bCs/>
            <w:iCs/>
            <w:color w:val="000000" w:themeColor="text1"/>
            <w:sz w:val="22"/>
            <w:szCs w:val="22"/>
          </w:rPr>
          <w:t>emergency.recovery@deeca.vic.gov.au</w:t>
        </w:r>
      </w:hyperlink>
    </w:p>
    <w:sectPr w:rsidR="00644253" w:rsidRPr="00AE3EDB" w:rsidSect="00531220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680" w:bottom="851" w:left="6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88A1C" w14:textId="77777777" w:rsidR="00A45DAD" w:rsidRDefault="00A45DAD" w:rsidP="00644253">
      <w:r>
        <w:separator/>
      </w:r>
    </w:p>
  </w:endnote>
  <w:endnote w:type="continuationSeparator" w:id="0">
    <w:p w14:paraId="11A7C7F5" w14:textId="77777777" w:rsidR="00A45DAD" w:rsidRDefault="00A45DAD" w:rsidP="0064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Bold">
    <w:panose1 w:val="020B0803020202020204"/>
    <w:charset w:val="4D"/>
    <w:family w:val="swiss"/>
    <w:pitch w:val="variable"/>
    <w:sig w:usb0="800000AF" w:usb1="5000204A" w:usb2="00000000" w:usb3="00000000" w:csb0="0000009B" w:csb1="00000000"/>
  </w:font>
  <w:font w:name="AvenirNext LT Pro Demi">
    <w:panose1 w:val="020B0703020202020204"/>
    <w:charset w:val="4D"/>
    <w:family w:val="swiss"/>
    <w:pitch w:val="variable"/>
    <w:sig w:usb0="800000AF" w:usb1="5000204A" w:usb2="00000000" w:usb3="00000000" w:csb0="0000009B" w:csb1="00000000"/>
  </w:font>
  <w:font w:name="AvenirNext LT Pro Regular">
    <w:panose1 w:val="020B0503020202020204"/>
    <w:charset w:val="4D"/>
    <w:family w:val="swiss"/>
    <w:pitch w:val="variable"/>
    <w:sig w:usb0="800000AF" w:usb1="5000204A" w:usb2="00000000" w:usb3="00000000" w:csb0="0000009B" w:csb1="00000000"/>
  </w:font>
  <w:font w:name="Arial (Body)"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22D74" w14:textId="35470B94" w:rsidR="0005309C" w:rsidRDefault="0005309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940D94" wp14:editId="7ABF06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985" b="0"/>
              <wp:wrapNone/>
              <wp:docPr id="10612365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4A2FC" w14:textId="0BDD89BF" w:rsidR="0005309C" w:rsidRPr="0005309C" w:rsidRDefault="0005309C" w:rsidP="000530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530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40D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" filled="f" stroked="f">
              <v:textbox style="mso-fit-shape-to-text:t" inset="0,0,0,15pt">
                <w:txbxContent>
                  <w:p w14:paraId="6BB4A2FC" w14:textId="0BDD89BF" w:rsidR="0005309C" w:rsidRPr="0005309C" w:rsidRDefault="0005309C" w:rsidP="000530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5309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79B77" w14:textId="28EEDD96" w:rsidR="0005309C" w:rsidRDefault="000F0B95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7215" behindDoc="1" locked="0" layoutInCell="1" allowOverlap="1" wp14:anchorId="0CA72C96" wp14:editId="39769EE1">
          <wp:simplePos x="0" y="0"/>
          <wp:positionH relativeFrom="margin">
            <wp:posOffset>8255</wp:posOffset>
          </wp:positionH>
          <wp:positionV relativeFrom="margin">
            <wp:posOffset>9558020</wp:posOffset>
          </wp:positionV>
          <wp:extent cx="466927" cy="466927"/>
          <wp:effectExtent l="0" t="0" r="3175" b="3175"/>
          <wp:wrapNone/>
          <wp:docPr id="1447123328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123328" name="Graphic 144712332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27" cy="466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09C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002F85E" wp14:editId="046F10D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985" b="0"/>
              <wp:wrapNone/>
              <wp:docPr id="3022775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AC573" w14:textId="5185B287" w:rsidR="0005309C" w:rsidRPr="0005309C" w:rsidRDefault="0005309C" w:rsidP="000530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530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02F85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" filled="f" stroked="f">
              <v:textbox style="mso-fit-shape-to-text:t" inset="0,0,0,15pt">
                <w:txbxContent>
                  <w:p w14:paraId="6A4AC573" w14:textId="5185B287" w:rsidR="0005309C" w:rsidRPr="0005309C" w:rsidRDefault="0005309C" w:rsidP="000530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5309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C7984" w14:textId="722CC2C0" w:rsidR="0005309C" w:rsidRDefault="0005309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3824C1" wp14:editId="717AEC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985" b="0"/>
              <wp:wrapNone/>
              <wp:docPr id="84453200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361C2" w14:textId="3C6A4DF5" w:rsidR="0005309C" w:rsidRPr="0005309C" w:rsidRDefault="0005309C" w:rsidP="000530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530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824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" filled="f" stroked="f">
              <v:textbox style="mso-fit-shape-to-text:t" inset="0,0,0,15pt">
                <w:txbxContent>
                  <w:p w14:paraId="642361C2" w14:textId="3C6A4DF5" w:rsidR="0005309C" w:rsidRPr="0005309C" w:rsidRDefault="0005309C" w:rsidP="000530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5309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3235C" w14:textId="77777777" w:rsidR="00A45DAD" w:rsidRDefault="00A45DAD" w:rsidP="00644253">
      <w:r>
        <w:separator/>
      </w:r>
    </w:p>
  </w:footnote>
  <w:footnote w:type="continuationSeparator" w:id="0">
    <w:p w14:paraId="51EA4AD6" w14:textId="77777777" w:rsidR="00A45DAD" w:rsidRDefault="00A45DAD" w:rsidP="0064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B3341" w14:textId="30939604" w:rsidR="00644253" w:rsidRDefault="00644253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18426421" wp14:editId="2B216ECB">
          <wp:simplePos x="0" y="0"/>
          <wp:positionH relativeFrom="margin">
            <wp:posOffset>4997268</wp:posOffset>
          </wp:positionH>
          <wp:positionV relativeFrom="margin">
            <wp:posOffset>0</wp:posOffset>
          </wp:positionV>
          <wp:extent cx="1690545" cy="457653"/>
          <wp:effectExtent l="0" t="0" r="0" b="0"/>
          <wp:wrapNone/>
          <wp:docPr id="19938805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880588" name="Picture 199388058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48" t="24050" r="10222" b="24366"/>
                  <a:stretch/>
                </pic:blipFill>
                <pic:spPr bwMode="auto">
                  <a:xfrm>
                    <a:off x="0" y="0"/>
                    <a:ext cx="1690545" cy="4576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27B0"/>
    <w:multiLevelType w:val="hybridMultilevel"/>
    <w:tmpl w:val="770C9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C3F07"/>
    <w:multiLevelType w:val="hybridMultilevel"/>
    <w:tmpl w:val="7D6AE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13698"/>
    <w:multiLevelType w:val="hybridMultilevel"/>
    <w:tmpl w:val="4CCA7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707574">
    <w:abstractNumId w:val="2"/>
  </w:num>
  <w:num w:numId="2" w16cid:durableId="226383486">
    <w:abstractNumId w:val="1"/>
  </w:num>
  <w:num w:numId="3" w16cid:durableId="185764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53"/>
    <w:rsid w:val="0005309C"/>
    <w:rsid w:val="000F0B95"/>
    <w:rsid w:val="00175747"/>
    <w:rsid w:val="00227C79"/>
    <w:rsid w:val="002321B6"/>
    <w:rsid w:val="003B551D"/>
    <w:rsid w:val="00412462"/>
    <w:rsid w:val="0042755E"/>
    <w:rsid w:val="00427D05"/>
    <w:rsid w:val="004B2DA4"/>
    <w:rsid w:val="00531220"/>
    <w:rsid w:val="00644253"/>
    <w:rsid w:val="006B3D55"/>
    <w:rsid w:val="006D1E11"/>
    <w:rsid w:val="008848B9"/>
    <w:rsid w:val="008B64AF"/>
    <w:rsid w:val="008D4268"/>
    <w:rsid w:val="009024B7"/>
    <w:rsid w:val="00983401"/>
    <w:rsid w:val="00A45DAD"/>
    <w:rsid w:val="00AE3EDB"/>
    <w:rsid w:val="00B13753"/>
    <w:rsid w:val="00B84CB1"/>
    <w:rsid w:val="00C35392"/>
    <w:rsid w:val="00CB44FF"/>
    <w:rsid w:val="00D12B21"/>
    <w:rsid w:val="00E26E55"/>
    <w:rsid w:val="00F12676"/>
    <w:rsid w:val="00F5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97D28"/>
  <w15:chartTrackingRefBased/>
  <w15:docId w15:val="{5038EC19-69DD-FC48-80E0-9B14BB57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53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7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26"/>
      <w:szCs w:val="26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2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2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2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2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2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2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2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Spacing"/>
    <w:autoRedefine/>
    <w:uiPriority w:val="39"/>
    <w:unhideWhenUsed/>
    <w:rsid w:val="00175747"/>
    <w:pPr>
      <w:spacing w:after="100"/>
    </w:pPr>
    <w:rPr>
      <w:rFonts w:ascii="AvenirNext LT Pro Bold" w:eastAsiaTheme="majorEastAsia" w:hAnsi="AvenirNext LT Pro Bold" w:cstheme="majorBidi"/>
      <w:bCs/>
      <w:color w:val="293578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75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747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OC2">
    <w:name w:val="toc 2"/>
    <w:next w:val="Normal"/>
    <w:autoRedefine/>
    <w:uiPriority w:val="39"/>
    <w:unhideWhenUsed/>
    <w:rsid w:val="00175747"/>
    <w:pPr>
      <w:spacing w:before="120" w:after="220"/>
    </w:pPr>
    <w:rPr>
      <w:rFonts w:ascii="AvenirNext LT Pro Demi" w:eastAsiaTheme="majorEastAsia" w:hAnsi="AvenirNext LT Pro Demi" w:cstheme="majorBidi"/>
      <w:b/>
      <w:bCs/>
      <w:color w:val="0F4761" w:themeColor="accent1" w:themeShade="BF"/>
      <w:sz w:val="21"/>
    </w:rPr>
  </w:style>
  <w:style w:type="paragraph" w:styleId="TOC3">
    <w:name w:val="toc 3"/>
    <w:basedOn w:val="Normal"/>
    <w:next w:val="Normal"/>
    <w:autoRedefine/>
    <w:uiPriority w:val="39"/>
    <w:unhideWhenUsed/>
    <w:rsid w:val="00175747"/>
    <w:pPr>
      <w:spacing w:after="100" w:line="276" w:lineRule="auto"/>
    </w:pPr>
    <w:rPr>
      <w:rFonts w:ascii="AvenirNext LT Pro Regular" w:eastAsiaTheme="minorHAnsi" w:hAnsi="AvenirNext LT Pro Regular" w:cstheme="minorBidi"/>
      <w:kern w:val="2"/>
      <w:sz w:val="18"/>
      <w:szCs w:val="18"/>
      <w:lang w:eastAsia="en-US"/>
      <w14:ligatures w14:val="standardContextual"/>
    </w:rPr>
  </w:style>
  <w:style w:type="paragraph" w:styleId="NoSpacing">
    <w:name w:val="No Spacing"/>
    <w:uiPriority w:val="1"/>
    <w:qFormat/>
    <w:rsid w:val="00175747"/>
  </w:style>
  <w:style w:type="character" w:customStyle="1" w:styleId="Heading3Char">
    <w:name w:val="Heading 3 Char"/>
    <w:basedOn w:val="DefaultParagraphFont"/>
    <w:link w:val="Heading3"/>
    <w:uiPriority w:val="9"/>
    <w:semiHidden/>
    <w:rsid w:val="00644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2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2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2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2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2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2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2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4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25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4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25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42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25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42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2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2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425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25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2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253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42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253"/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gency.recovery@deeca.vic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ergency.recovery@deeca.vic.gov.a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Wilcock (DEECA)</dc:creator>
  <cp:keywords/>
  <dc:description/>
  <cp:lastModifiedBy>Andrea Wilcock (DEECA)</cp:lastModifiedBy>
  <cp:revision>9</cp:revision>
  <dcterms:created xsi:type="dcterms:W3CDTF">2025-03-11T23:31:00Z</dcterms:created>
  <dcterms:modified xsi:type="dcterms:W3CDTF">2025-04-01T04:48:00Z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32568925,3f412f1d,120463d2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2025-03-12T00:53:36Z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7e1b1869-1aab-49ba-9a06-d33e550e1817</vt:lpwstr>
  </property>
  <property fmtid="{D5CDD505-2E9C-101B-9397-08002B2CF9AE}" pid="11" name="MSIP_Label_4257e2ab-f512-40e2-9c9a-c64247360765_ContentBits">
    <vt:lpwstr>2</vt:lpwstr>
  </property>
</Properties>
</file>